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2184" w:rsidRDefault="00812D88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</w:rPr>
        <w:t>Дятловского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райисполкома</w:t>
      </w:r>
    </w:p>
    <w:p w:rsidR="00172184" w:rsidRDefault="00812D8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государственное учреждение образования “Средняя школа №3 </w:t>
      </w:r>
      <w:proofErr w:type="spellStart"/>
      <w:r>
        <w:rPr>
          <w:rFonts w:ascii="Times New Roman" w:eastAsia="Times New Roman" w:hAnsi="Times New Roman" w:cs="Times New Roman"/>
        </w:rPr>
        <w:t>г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ятлово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</w:rPr>
      </w:pPr>
    </w:p>
    <w:p w:rsidR="00172184" w:rsidRDefault="00812D88">
      <w:pPr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Обучение грамоте (чтение)</w:t>
      </w:r>
    </w:p>
    <w:p w:rsidR="00172184" w:rsidRDefault="00812D88">
      <w:pPr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1 класс</w:t>
      </w:r>
    </w:p>
    <w:p w:rsidR="00172184" w:rsidRDefault="00172184">
      <w:pPr>
        <w:jc w:val="center"/>
        <w:rPr>
          <w:rFonts w:ascii="Times New Roman" w:eastAsia="Times New Roman" w:hAnsi="Times New Roman" w:cs="Times New Roman"/>
          <w:sz w:val="46"/>
          <w:szCs w:val="46"/>
        </w:rPr>
      </w:pPr>
    </w:p>
    <w:p w:rsidR="00172184" w:rsidRDefault="00812D88">
      <w:pPr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Тема: “Звуки [</w:t>
      </w:r>
      <w:proofErr w:type="spellStart"/>
      <w:r>
        <w:rPr>
          <w:rFonts w:ascii="Times New Roman" w:eastAsia="Times New Roman" w:hAnsi="Times New Roman" w:cs="Times New Roman"/>
          <w:sz w:val="46"/>
          <w:szCs w:val="46"/>
        </w:rPr>
        <w:t>й‘у</w:t>
      </w:r>
      <w:proofErr w:type="spellEnd"/>
      <w:r>
        <w:rPr>
          <w:rFonts w:ascii="Times New Roman" w:eastAsia="Times New Roman" w:hAnsi="Times New Roman" w:cs="Times New Roman"/>
          <w:sz w:val="46"/>
          <w:szCs w:val="46"/>
        </w:rPr>
        <w:t xml:space="preserve">],   буквы </w:t>
      </w:r>
      <w:proofErr w:type="gramStart"/>
      <w:r>
        <w:rPr>
          <w:rFonts w:ascii="Times New Roman" w:eastAsia="Times New Roman" w:hAnsi="Times New Roman" w:cs="Times New Roman"/>
          <w:sz w:val="46"/>
          <w:szCs w:val="46"/>
        </w:rPr>
        <w:t>Ю</w:t>
      </w:r>
      <w:proofErr w:type="gramEnd"/>
      <w:r>
        <w:rPr>
          <w:rFonts w:ascii="Times New Roman" w:eastAsia="Times New Roman" w:hAnsi="Times New Roman" w:cs="Times New Roman"/>
          <w:sz w:val="46"/>
          <w:szCs w:val="46"/>
        </w:rPr>
        <w:t>, ю”.</w:t>
      </w:r>
    </w:p>
    <w:p w:rsidR="00172184" w:rsidRDefault="00172184">
      <w:pPr>
        <w:jc w:val="center"/>
        <w:rPr>
          <w:rFonts w:ascii="Times New Roman" w:eastAsia="Times New Roman" w:hAnsi="Times New Roman" w:cs="Times New Roman"/>
          <w:sz w:val="46"/>
          <w:szCs w:val="46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46"/>
          <w:szCs w:val="46"/>
        </w:rPr>
      </w:pPr>
    </w:p>
    <w:p w:rsidR="00172184" w:rsidRDefault="00812D88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</w:t>
      </w:r>
    </w:p>
    <w:p w:rsidR="00172184" w:rsidRDefault="00812D88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Шмыгин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О.Ф., </w:t>
      </w:r>
    </w:p>
    <w:p w:rsidR="00172184" w:rsidRDefault="00812D8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учитель начальных классов</w:t>
      </w:r>
    </w:p>
    <w:p w:rsidR="00172184" w:rsidRDefault="00812D8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высшей квалификационной  катег</w:t>
      </w:r>
      <w:r>
        <w:rPr>
          <w:rFonts w:ascii="Times New Roman" w:eastAsia="Times New Roman" w:hAnsi="Times New Roman" w:cs="Times New Roman"/>
          <w:sz w:val="18"/>
          <w:szCs w:val="18"/>
        </w:rPr>
        <w:t>ории.</w:t>
      </w: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2184" w:rsidRDefault="00812D88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Дятлово 2021</w:t>
      </w:r>
    </w:p>
    <w:p w:rsidR="00172184" w:rsidRDefault="0017218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172184" w:rsidRDefault="0017218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72184" w:rsidRDefault="00172184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“Звуки [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й’у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],   буквы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ю”.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гласной буквой Я, обозначающей два звука.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Задачи: </w:t>
      </w:r>
    </w:p>
    <w:p w:rsidR="00172184" w:rsidRDefault="00812D88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распознавать в словах и выделять звуки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й’у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] в начале, в середине и в конце слов;</w:t>
      </w:r>
    </w:p>
    <w:p w:rsidR="00172184" w:rsidRDefault="00812D88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фонематический слух, умение выполнять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буквенный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слов;</w:t>
      </w:r>
    </w:p>
    <w:p w:rsidR="00172184" w:rsidRDefault="00812D88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навык чтения;</w:t>
      </w:r>
    </w:p>
    <w:p w:rsidR="00172184" w:rsidRDefault="00812D88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старание и желание достигать поставленных целей.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учебное пособие “Букварь”, </w:t>
      </w:r>
      <w:hyperlink r:id="rId6" w:anchor="third_uni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видео “Буква </w:t>
        </w:r>
        <w:proofErr w:type="gram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Ю</w:t>
        </w:r>
        <w:proofErr w:type="gram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телевизор,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УНП. рис. 179, 46, 89, 90.92, 71, 173, 174.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надписи слов на доске  с Букваря, с.111,   фломастеры, листы бумаги или тетрадь, линейки самооценки.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Ход урока</w:t>
      </w:r>
    </w:p>
    <w:p w:rsidR="00172184" w:rsidRDefault="00812D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готовности к уроку, настрой на урок. Сообщение темы. 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Прозвенел уже звонок.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Сядьте тихо и неслышно.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 скорей начнем урок!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Будем мы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учиться!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На уроке мы познакомимся с еще одной букв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ой. Хочу вам раскрыть секрет  ”Эта буква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одружка буквы Я”. К концу урока 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должны знать, почему эти буквы  дружат между собой, что у них одинакового?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84" w:rsidRDefault="00812D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Актуализация опорных знаний.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воспроизведение учащимися знаний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умений и навыков, необходимых для «открытия» нового знания.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Подготовим линейки самооценки.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Читайка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хочет проверить, как вы владеете знаниями предыдущих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предлагает ответить на вопросы:</w:t>
      </w:r>
    </w:p>
    <w:p w:rsidR="00172184" w:rsidRDefault="00812D8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Какая бывает речь? (устная и письменная)</w:t>
      </w:r>
    </w:p>
    <w:p w:rsidR="00172184" w:rsidRDefault="00812D8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 чего состоит речь?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(предложений)</w:t>
      </w:r>
    </w:p>
    <w:p w:rsidR="00172184" w:rsidRDefault="00812D8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 чего состоят предложения?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слов)</w:t>
      </w:r>
    </w:p>
    <w:p w:rsidR="00172184" w:rsidRDefault="00812D8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 чего состоят слова устной речи?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 звуков)</w:t>
      </w:r>
    </w:p>
    <w:p w:rsidR="00172184" w:rsidRDefault="00812D8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Чем отличаются гласные звуки от согласных? (может петь, тянуть долго).</w:t>
      </w:r>
    </w:p>
    <w:p w:rsidR="00172184" w:rsidRDefault="00812D8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какие группы еще могут делиться согласные звуки? </w:t>
      </w:r>
    </w:p>
    <w:p w:rsidR="00172184" w:rsidRDefault="00812D8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звонкие-глухие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 твердые-мягкие)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Оцените свои знания на линейке самооценки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есколько учащихся  выслушиваем,  прочему так себя оценил). + комментарий  учителя.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III. Знакомство с новой буквой.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познакомить с буквой ю.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Учитель: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-С какой буквой  познакомились на прошлом уроке? (Я).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-Чем необычна эта буква?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иногда она может давать 2 звука)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-Когда буква Я дает два звука?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начале слов и после гласных).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Читайка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приглашает вас в город Букв. В новом  путешествии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познакомитесь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подружкой буквы Я. 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фильм и активно выполняем задания учителя! Возможно, вы догадаетесь почему Я и новая букв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подружки?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видеофильм  </w:t>
      </w:r>
      <w:hyperlink r:id="rId7" w:anchor="third_uni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Буква </w:t>
        </w:r>
        <w:proofErr w:type="gram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Ю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сайта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национального института образования</w:t>
        </w:r>
      </w:hyperlink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ЕИОР</w:t>
        </w:r>
      </w:hyperlink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Учитель: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Оцените свою работу во время знакомства с новой буквой на линейке самооценки. Объясни свой выбор.(3 уч-ся).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Ребята, докажите, что буквы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подружки!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(гласные,  в одних и тех же местах обозначают два звука.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Первый их них -  звук [й’]).</w:t>
      </w:r>
      <w:proofErr w:type="gramEnd"/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IV.Предлагаю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отдохнуть!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(комплекс физ. упражнений)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активно изменить деятельность детей, ослабить наступающее утомление, а затем снова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переключить  на продолжение занятий.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V. Закрепление изученного материала.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осмыслить и углубить свои знания по теме урока после просмотра фильма.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Учитель. Ребята, если вы подряд слышите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й’у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], какую букву надо написать? (Ю). Сейчас попробуем разобраться, в каких случаях это бывает?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Предлагаю сделать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-буквенный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анализ слов (по рядам)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самостоятельно в тетрадях: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+ 3 учащихся у доски).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юнга-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аюта-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люблю-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ru-RU"/>
        </w:rPr>
        <w:lastRenderedPageBreak/>
        <w:drawing>
          <wp:inline distT="114300" distB="114300" distL="114300" distR="114300">
            <wp:extent cx="5157788" cy="16016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7788" cy="1601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Выслушаем ваши ответы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тветы)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Давайте оценим работу одноклассника у доски на линейках оценки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опробуем сделать вывод!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буква ю дает два звука в начале слова и после гласных. А вот после согласных - она смягчает согласную и дает гласный  звук [у].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VI. Предлагаю отдохнуть!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(комплекс физ. упражнений)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активно изменить деятельность детей, ослабить наступающе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утомление, а затем снова переключить  на продолжение занятий.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VII.Работа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текстом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1.Работа с текстом до чтения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Определение смысловой, тематической, эмоциональной направленности текста, выделение его героев по иллюстрации с опорой на читательс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кий опыт.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Учитель: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Рассмотрите картинку текста на с.111. Предположите, о чем будет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редположения детей). Внимательно слушайте текст!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угадали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ли мы! В тексте встретим новые непонятные слова. Попробуем их объяснить.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2. Словарная работа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ь: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активизировать (т.е. перенести) из пассивного в активный словарь новые слова,  научить детей использовать их правильно, в точном значении. </w:t>
      </w:r>
      <w:proofErr w:type="gramEnd"/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Юнг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подросток на корабле. обучающийся морскому делу.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Ую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приятная устроенность быта, обстановки.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Ю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передняя часть верхней палубы.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Бравый матро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подтянутый, ловкий, славный. 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3. Работа с текстом во время чтения. Первичное чтение текста учителем.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Ребята, прослушайте текст и ответьте на вопросы:</w:t>
      </w:r>
    </w:p>
    <w:p w:rsidR="00172184" w:rsidRDefault="00812D8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чем этот текст?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морском деле)</w:t>
      </w:r>
    </w:p>
    <w:p w:rsidR="00172184" w:rsidRDefault="00812D8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Чему учит нас он?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таранию, желанию добиваться поставленных целей).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Перечитывание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текста учащимися.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Медленное «вдумчивое» самостоятельное  чтение всего текста.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5. Чтение “цепочкой”.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(цел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учить следить при чтении текста одноклассниками и слышать товарища).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6.Анализ текста. Беседа по содержанию текста.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(прием: комментированное чтение каждого абзаца 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Постановка уточняющего вопроса к каждой смысловой части. Отработка интонации восклицательных предложений и при обращении. 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VIII.Рефлексивный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анализ учащихся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воей деятельности.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вспомнить и осознать основные компоненты деятельности учащихся на уроке, скорректировать дальнейшие методы при введении подобного материала на уроках чтения. 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-С какой буквой познакомились? (Ю)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-Можем ли мы утверждать, что буквы 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подружки? (да)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-Почему мы можем так утверждать? (перечисляют общее).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Где стоят эти буквы, когда обозначают два звука? (в начале слова и после гласных).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-Оцените свою работу на  линейке самооценки! Почему так себя оценил? (ответы, хвалю детей).</w:t>
      </w: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Наш 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 подошел к концу. Спасибо за работу!</w:t>
      </w: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84" w:rsidRDefault="00172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84" w:rsidRDefault="00812D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184" w:rsidRDefault="0017218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sectPr w:rsidR="0017218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6AC"/>
    <w:multiLevelType w:val="multilevel"/>
    <w:tmpl w:val="08C6D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AE61BF2"/>
    <w:multiLevelType w:val="multilevel"/>
    <w:tmpl w:val="7F988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5A27359"/>
    <w:multiLevelType w:val="multilevel"/>
    <w:tmpl w:val="FADEC6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55E86C8E"/>
    <w:multiLevelType w:val="multilevel"/>
    <w:tmpl w:val="A6C66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2184"/>
    <w:rsid w:val="00172184"/>
    <w:rsid w:val="0081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ior.by/catalog_lecture/1class/ogchtenie/108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or.by/catalog_lecture/1class/ogchtenie/108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2021-02-28T15:56:00Z</dcterms:created>
  <dcterms:modified xsi:type="dcterms:W3CDTF">2021-02-28T15:56:00Z</dcterms:modified>
</cp:coreProperties>
</file>